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AB" w:rsidRPr="009062D7" w:rsidRDefault="00657AAB" w:rsidP="009062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2D7">
        <w:rPr>
          <w:rFonts w:ascii="Times New Roman" w:hAnsi="Times New Roman" w:cs="Times New Roman"/>
          <w:b/>
          <w:sz w:val="28"/>
          <w:szCs w:val="28"/>
        </w:rPr>
        <w:t>Проект «Духовность и патриотизм»</w:t>
      </w:r>
    </w:p>
    <w:p w:rsidR="00657AAB" w:rsidRPr="009062D7" w:rsidRDefault="00657AAB" w:rsidP="00657A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7AAB" w:rsidRPr="009062D7" w:rsidRDefault="00657AAB" w:rsidP="00657AAB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62D7">
        <w:rPr>
          <w:rFonts w:ascii="Times New Roman" w:hAnsi="Times New Roman" w:cs="Times New Roman"/>
          <w:sz w:val="28"/>
          <w:szCs w:val="28"/>
          <w:u w:val="single"/>
        </w:rPr>
        <w:t>Организаторы:</w:t>
      </w:r>
    </w:p>
    <w:p w:rsidR="00F7625D" w:rsidRDefault="00F7625D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25D">
        <w:rPr>
          <w:rFonts w:ascii="Times New Roman" w:hAnsi="Times New Roman" w:cs="Times New Roman"/>
          <w:sz w:val="28"/>
          <w:szCs w:val="28"/>
        </w:rPr>
        <w:t>Кузнецкая епархия Русской Православной Церкви (Миссионерский отдел)</w:t>
      </w:r>
      <w:bookmarkStart w:id="0" w:name="_GoBack"/>
      <w:bookmarkEnd w:id="0"/>
    </w:p>
    <w:p w:rsidR="00657AAB" w:rsidRPr="009062D7" w:rsidRDefault="007462C5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</w:rPr>
        <w:t>Кузнецкое отделение Пензенского регионального отделения Всероссийской общественной организации ветеранов «Боевое братство»,</w:t>
      </w:r>
    </w:p>
    <w:p w:rsidR="007462C5" w:rsidRPr="009062D7" w:rsidRDefault="007462C5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57AAB" w:rsidRPr="009062D7" w:rsidRDefault="00657AAB" w:rsidP="00657AAB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62D7">
        <w:rPr>
          <w:rFonts w:ascii="Times New Roman" w:hAnsi="Times New Roman" w:cs="Times New Roman"/>
          <w:sz w:val="28"/>
          <w:szCs w:val="28"/>
          <w:u w:val="single"/>
        </w:rPr>
        <w:t>Цели:</w:t>
      </w:r>
    </w:p>
    <w:p w:rsidR="007462C5" w:rsidRPr="009062D7" w:rsidRDefault="007462C5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</w:rPr>
        <w:t>- р</w:t>
      </w:r>
      <w:r w:rsidR="00657AAB" w:rsidRPr="009062D7">
        <w:rPr>
          <w:rFonts w:ascii="Times New Roman" w:hAnsi="Times New Roman" w:cs="Times New Roman"/>
          <w:sz w:val="28"/>
          <w:szCs w:val="28"/>
        </w:rPr>
        <w:t xml:space="preserve">азвитие у подрастающего поколения духовности, высокой социальной активности, гражданской ответственности  становлению настоящих граждан России, обладающих позитивными ценностями и качествами, способных проявить их в созидательном процессе в интересах Отечества. </w:t>
      </w:r>
    </w:p>
    <w:p w:rsidR="00657AAB" w:rsidRPr="009062D7" w:rsidRDefault="007462C5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</w:rPr>
        <w:t xml:space="preserve">- </w:t>
      </w:r>
      <w:r w:rsidR="00657AAB" w:rsidRPr="009062D7"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позиции.</w:t>
      </w:r>
    </w:p>
    <w:p w:rsidR="00657AAB" w:rsidRPr="009062D7" w:rsidRDefault="00657AAB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57AAB" w:rsidRPr="009062D7" w:rsidRDefault="00657AAB" w:rsidP="00657AAB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62D7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7462C5" w:rsidRPr="009062D7" w:rsidRDefault="007462C5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</w:rPr>
        <w:t>- показать неразрывную связь между духовностью и патриотизмом</w:t>
      </w:r>
      <w:r w:rsidR="00657AAB" w:rsidRPr="009062D7">
        <w:rPr>
          <w:rFonts w:ascii="Times New Roman" w:hAnsi="Times New Roman" w:cs="Times New Roman"/>
          <w:sz w:val="28"/>
          <w:szCs w:val="28"/>
        </w:rPr>
        <w:t xml:space="preserve"> </w:t>
      </w:r>
      <w:r w:rsidRPr="009062D7">
        <w:rPr>
          <w:rFonts w:ascii="Times New Roman" w:hAnsi="Times New Roman" w:cs="Times New Roman"/>
          <w:sz w:val="28"/>
          <w:szCs w:val="28"/>
        </w:rPr>
        <w:t>на примере отдельных личностей в истории своего рода, населенного пункта и страны.</w:t>
      </w:r>
    </w:p>
    <w:p w:rsidR="0063285E" w:rsidRPr="009062D7" w:rsidRDefault="007462C5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</w:rPr>
        <w:t xml:space="preserve">- пояснить важность изучения своей родословной и </w:t>
      </w:r>
      <w:r w:rsidR="0063285E" w:rsidRPr="009062D7">
        <w:rPr>
          <w:rFonts w:ascii="Times New Roman" w:hAnsi="Times New Roman" w:cs="Times New Roman"/>
          <w:sz w:val="28"/>
          <w:szCs w:val="28"/>
        </w:rPr>
        <w:t xml:space="preserve">дать алгоритм выполнения этой задачи через использование современных технологий и архивных материалов, </w:t>
      </w:r>
    </w:p>
    <w:p w:rsidR="00657AAB" w:rsidRPr="009062D7" w:rsidRDefault="0063285E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</w:rPr>
        <w:t xml:space="preserve">- </w:t>
      </w:r>
      <w:r w:rsidR="00657AAB" w:rsidRPr="009062D7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Pr="009062D7">
        <w:rPr>
          <w:rFonts w:ascii="Times New Roman" w:hAnsi="Times New Roman" w:cs="Times New Roman"/>
          <w:sz w:val="28"/>
          <w:szCs w:val="28"/>
        </w:rPr>
        <w:t xml:space="preserve">молодёжь </w:t>
      </w:r>
      <w:r w:rsidR="00657AAB" w:rsidRPr="009062D7">
        <w:rPr>
          <w:rFonts w:ascii="Times New Roman" w:hAnsi="Times New Roman" w:cs="Times New Roman"/>
          <w:sz w:val="28"/>
          <w:szCs w:val="28"/>
        </w:rPr>
        <w:t>с атмосферой военного времен</w:t>
      </w:r>
      <w:r w:rsidRPr="009062D7">
        <w:rPr>
          <w:rFonts w:ascii="Times New Roman" w:hAnsi="Times New Roman" w:cs="Times New Roman"/>
          <w:sz w:val="28"/>
          <w:szCs w:val="28"/>
        </w:rPr>
        <w:t>и, реалиями настоящей</w:t>
      </w:r>
      <w:r w:rsidR="00657AAB" w:rsidRPr="009062D7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9062D7">
        <w:rPr>
          <w:rFonts w:ascii="Times New Roman" w:hAnsi="Times New Roman" w:cs="Times New Roman"/>
          <w:sz w:val="28"/>
          <w:szCs w:val="28"/>
        </w:rPr>
        <w:t xml:space="preserve"> и вызовами современного мира</w:t>
      </w:r>
      <w:r w:rsidR="00657AAB" w:rsidRPr="009062D7">
        <w:rPr>
          <w:rFonts w:ascii="Times New Roman" w:hAnsi="Times New Roman" w:cs="Times New Roman"/>
          <w:sz w:val="28"/>
          <w:szCs w:val="28"/>
        </w:rPr>
        <w:t>;</w:t>
      </w:r>
    </w:p>
    <w:p w:rsidR="00657AAB" w:rsidRPr="009062D7" w:rsidRDefault="0063285E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</w:rPr>
        <w:t>- способствовать формированию правильных жизненных ориентиров,</w:t>
      </w:r>
      <w:r w:rsidR="00657AAB" w:rsidRPr="009062D7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Pr="009062D7">
        <w:rPr>
          <w:rFonts w:ascii="Times New Roman" w:hAnsi="Times New Roman" w:cs="Times New Roman"/>
          <w:sz w:val="28"/>
          <w:szCs w:val="28"/>
        </w:rPr>
        <w:t xml:space="preserve">истинных </w:t>
      </w:r>
      <w:r w:rsidR="00657AAB" w:rsidRPr="009062D7">
        <w:rPr>
          <w:rFonts w:ascii="Times New Roman" w:hAnsi="Times New Roman" w:cs="Times New Roman"/>
          <w:sz w:val="28"/>
          <w:szCs w:val="28"/>
        </w:rPr>
        <w:t>ценностей, общей культуры.</w:t>
      </w:r>
    </w:p>
    <w:p w:rsidR="0063285E" w:rsidRPr="009062D7" w:rsidRDefault="0063285E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285E" w:rsidRPr="009062D7" w:rsidRDefault="0063285E" w:rsidP="0063285E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62D7">
        <w:rPr>
          <w:rFonts w:ascii="Times New Roman" w:hAnsi="Times New Roman" w:cs="Times New Roman"/>
          <w:sz w:val="28"/>
          <w:szCs w:val="28"/>
          <w:u w:val="single"/>
        </w:rPr>
        <w:t>Техническое обеспечение:</w:t>
      </w:r>
    </w:p>
    <w:p w:rsidR="0063285E" w:rsidRPr="009062D7" w:rsidRDefault="0063285E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</w:rPr>
        <w:t xml:space="preserve">- мультимедийное </w:t>
      </w:r>
      <w:proofErr w:type="gramStart"/>
      <w:r w:rsidRPr="009062D7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9062D7">
        <w:rPr>
          <w:rFonts w:ascii="Times New Roman" w:hAnsi="Times New Roman" w:cs="Times New Roman"/>
          <w:sz w:val="28"/>
          <w:szCs w:val="28"/>
        </w:rPr>
        <w:t xml:space="preserve"> управляемое через компьютер, с достаточным экраном и хорошим звуком покрывающим всю аудиторию.</w:t>
      </w:r>
    </w:p>
    <w:p w:rsidR="0063285E" w:rsidRPr="009062D7" w:rsidRDefault="0063285E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285E" w:rsidRPr="009062D7" w:rsidRDefault="009062D7" w:rsidP="009062D7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62D7">
        <w:rPr>
          <w:rFonts w:ascii="Times New Roman" w:hAnsi="Times New Roman" w:cs="Times New Roman"/>
          <w:sz w:val="28"/>
          <w:szCs w:val="28"/>
          <w:u w:val="single"/>
        </w:rPr>
        <w:t>Аудитория:</w:t>
      </w:r>
    </w:p>
    <w:p w:rsidR="009062D7" w:rsidRPr="00F7625D" w:rsidRDefault="009062D7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</w:rPr>
        <w:t>- старшеклассники от 5 класса и выше, студенты, учителя и преподаватели, родители и все участники воспитательного процесса.</w:t>
      </w:r>
    </w:p>
    <w:p w:rsidR="009062D7" w:rsidRPr="00F7625D" w:rsidRDefault="009062D7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62D7" w:rsidRPr="009062D7" w:rsidRDefault="009062D7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  <w:u w:val="single"/>
        </w:rPr>
        <w:t>Время встречи</w:t>
      </w:r>
      <w:r w:rsidRPr="009062D7">
        <w:rPr>
          <w:rFonts w:ascii="Times New Roman" w:hAnsi="Times New Roman" w:cs="Times New Roman"/>
          <w:sz w:val="28"/>
          <w:szCs w:val="28"/>
        </w:rPr>
        <w:t xml:space="preserve"> – 1 час.</w:t>
      </w:r>
    </w:p>
    <w:p w:rsidR="009062D7" w:rsidRPr="009062D7" w:rsidRDefault="009062D7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62D7" w:rsidRDefault="009062D7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62D7">
        <w:rPr>
          <w:rFonts w:ascii="Times New Roman" w:hAnsi="Times New Roman" w:cs="Times New Roman"/>
          <w:sz w:val="28"/>
          <w:szCs w:val="28"/>
          <w:u w:val="single"/>
        </w:rPr>
        <w:t>Руководитель проекта</w:t>
      </w:r>
      <w:r w:rsidRPr="009062D7">
        <w:rPr>
          <w:rFonts w:ascii="Times New Roman" w:hAnsi="Times New Roman" w:cs="Times New Roman"/>
          <w:sz w:val="28"/>
          <w:szCs w:val="28"/>
        </w:rPr>
        <w:t xml:space="preserve"> – председатель миссионерского отдела Кузнецкой епархии, член правления</w:t>
      </w:r>
      <w:r w:rsidRPr="009062D7">
        <w:rPr>
          <w:sz w:val="28"/>
          <w:szCs w:val="28"/>
        </w:rPr>
        <w:t xml:space="preserve"> </w:t>
      </w:r>
      <w:r w:rsidRPr="009062D7">
        <w:rPr>
          <w:rFonts w:ascii="Times New Roman" w:hAnsi="Times New Roman" w:cs="Times New Roman"/>
          <w:sz w:val="28"/>
          <w:szCs w:val="28"/>
        </w:rPr>
        <w:t xml:space="preserve">Кузнецкого отделения Пензенского регионального отделения Всероссийской общественной организации ветеранов «Боевое братство» священник Владимир Валентинович Чепланов </w:t>
      </w:r>
    </w:p>
    <w:p w:rsidR="009062D7" w:rsidRPr="009062D7" w:rsidRDefault="009062D7" w:rsidP="00657AA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062D7">
        <w:rPr>
          <w:rFonts w:ascii="Times New Roman" w:hAnsi="Times New Roman" w:cs="Times New Roman"/>
          <w:sz w:val="28"/>
          <w:szCs w:val="28"/>
        </w:rPr>
        <w:t xml:space="preserve">(8-937-428-7117, </w:t>
      </w:r>
      <w:hyperlink r:id="rId5" w:history="1">
        <w:r w:rsidRPr="009062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cheplanov</w:t>
        </w:r>
        <w:r w:rsidRPr="009062D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062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062D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062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9062D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sectPr w:rsidR="009062D7" w:rsidRPr="0090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5A"/>
    <w:rsid w:val="0009515A"/>
    <w:rsid w:val="0063285E"/>
    <w:rsid w:val="00657AAB"/>
    <w:rsid w:val="006B23F7"/>
    <w:rsid w:val="007462C5"/>
    <w:rsid w:val="009062D7"/>
    <w:rsid w:val="00F7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A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062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A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06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pl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2019-09-10T12:49:00Z</dcterms:created>
  <dcterms:modified xsi:type="dcterms:W3CDTF">2019-10-31T08:43:00Z</dcterms:modified>
</cp:coreProperties>
</file>